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C" w:rsidRPr="007C3E9C" w:rsidRDefault="00F1508C" w:rsidP="007C3E9C">
      <w:pPr>
        <w:spacing w:after="0" w:line="300" w:lineRule="exact"/>
        <w:rPr>
          <w:rFonts w:ascii="Arial" w:eastAsia="Times New Roman" w:hAnsi="Arial"/>
          <w:szCs w:val="20"/>
          <w:lang w:eastAsia="nl-NL"/>
        </w:rPr>
      </w:pPr>
      <w:bookmarkStart w:id="0" w:name="_GoBack"/>
      <w:bookmarkEnd w:id="0"/>
      <w:r>
        <w:rPr>
          <w:rFonts w:ascii="Arial" w:eastAsia="Times New Roman" w:hAnsi="Arial"/>
          <w:noProof/>
          <w:szCs w:val="20"/>
          <w:lang w:eastAsia="nl-NL"/>
        </w:rPr>
        <w:drawing>
          <wp:anchor distT="0" distB="0" distL="114300" distR="114300" simplePos="0" relativeHeight="251657728" behindDoc="0" locked="0" layoutInCell="1" allowOverlap="1" wp14:anchorId="11313A35" wp14:editId="2892BD8D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1266825" cy="65278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AB" w:rsidRDefault="00BE5A55" w:rsidP="007C3E9C">
      <w:pPr>
        <w:spacing w:after="0"/>
        <w:rPr>
          <w:rFonts w:ascii="Arial" w:hAnsi="Arial" w:cs="Arial"/>
        </w:rPr>
      </w:pPr>
      <w:r w:rsidRPr="0020443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E89D7" wp14:editId="317AB8C0">
                <wp:simplePos x="0" y="0"/>
                <wp:positionH relativeFrom="column">
                  <wp:posOffset>1114425</wp:posOffset>
                </wp:positionH>
                <wp:positionV relativeFrom="paragraph">
                  <wp:posOffset>6350</wp:posOffset>
                </wp:positionV>
                <wp:extent cx="5343525" cy="4953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AD" w:rsidRDefault="002339AD" w:rsidP="002339AD">
                            <w:pPr>
                              <w:spacing w:line="4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4431" w:rsidRPr="00204431" w:rsidRDefault="00292A0C" w:rsidP="00D72E1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Formulier opzet r</w:t>
                            </w:r>
                            <w:r w:rsidR="002044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eferaat</w:t>
                            </w:r>
                            <w:r w:rsidR="007D2D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dinsdag </w:t>
                            </w:r>
                            <w:r w:rsidR="003138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E5A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38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februari</w:t>
                            </w:r>
                            <w:r w:rsidR="00D72E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D72E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138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89D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7.75pt;margin-top:.5pt;width:420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WsJAIAAEYEAAAOAAAAZHJzL2Uyb0RvYy54bWysU9tu2zAMfR+wfxD0vti5rY0Rp+jSZRjQ&#10;XYB2H8DIcixEEj1Jid19/Sg5zYJu2MMwPQiiSB2R55DLm95odpTOK7QlH49yzqQVWCm7K/m3x82b&#10;a858AFuBRitL/iQ9v1m9frXs2kJOsEFdSccIxPqia0vehNAWWeZFIw34EbbSkrNGZyCQ6XZZ5aAj&#10;dKOzSZ6/zTp0VetQSO/p9m5w8lXCr2spwpe69jIwXXLKLaTdpX0b92y1hGLnoG2UOKUB/5CFAWXp&#10;0zPUHQRgB6d+gzJKOPRYh5FAk2FdKyFTDVTNOH9RzUMDrUy1EDm+PdPk/x+s+Hz86piqSj7Nrziz&#10;YEikR7n34Qh7Non8dK0vKOyhpcDQv8OedE61+vYexd4zi+sG7E7eOoddI6Gi/MbxZXbxdMDxEWTb&#10;fcKKvoFDwATU185E8ogORuik09NZG9kHJuhyPp1N55M5Z4J8s8V8mifxMiieX7fOhw8SDYuHkjvS&#10;PqHD8d6HmA0UzyHxM49aVRuldTLcbrvWjh2B+mSTVirgRZi2rCv5Iubxd4g8rT9BGBWo4bUyJb8+&#10;B0ERaXtvq9SOAZQezpSyticeI3UDiaHf9iddtlg9EaMOh8amQaRDg+4HZx01dcn99wM4yZn+aEmV&#10;xXg2i1OQjNn8akKGu/RsLz1gBUGVPHA2HNchTU4s3eItqVerRGyUecjklCs1a+L7NFhxGi7tFPVr&#10;/Fc/AQAA//8DAFBLAwQUAAYACAAAACEAmMh3HtwAAAAJAQAADwAAAGRycy9kb3ducmV2LnhtbExP&#10;y07DMBC8I/EP1iJxQdQu0KYNcSqEBIIbtBVc3WSbRNjrYLtp+Hu2J7jNaEbzKFajs2LAEDtPGqYT&#10;BQKp8nVHjYbt5ul6ASImQ7WxnlDDD0ZYlednhclrf6R3HNapERxCMTca2pT6XMpYtehMnPgeibW9&#10;D84kpqGRdTBHDndW3ig1l850xA2t6fGxxeprfXAaFncvw2d8vX37qOZ7u0xX2fD8HbS+vBgf7kEk&#10;HNOfGU7zeTqUvGnnD1RHYZlnsxlbGfClk66mGaOdhmypQJaF/P+g/AUAAP//AwBQSwECLQAUAAYA&#10;CAAAACEAtoM4kv4AAADhAQAAEwAAAAAAAAAAAAAAAAAAAAAAW0NvbnRlbnRfVHlwZXNdLnhtbFBL&#10;AQItABQABgAIAAAAIQA4/SH/1gAAAJQBAAALAAAAAAAAAAAAAAAAAC8BAABfcmVscy8ucmVsc1BL&#10;AQItABQABgAIAAAAIQCgVAWsJAIAAEYEAAAOAAAAAAAAAAAAAAAAAC4CAABkcnMvZTJvRG9jLnht&#10;bFBLAQItABQABgAIAAAAIQCYyHce3AAAAAkBAAAPAAAAAAAAAAAAAAAAAH4EAABkcnMvZG93bnJl&#10;di54bWxQSwUGAAAAAAQABADzAAAAhwUAAAAA&#10;">
                <v:textbox>
                  <w:txbxContent>
                    <w:p w:rsidR="002339AD" w:rsidRDefault="002339AD" w:rsidP="002339AD">
                      <w:pPr>
                        <w:spacing w:line="48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04431" w:rsidRPr="00204431" w:rsidRDefault="00292A0C" w:rsidP="00D72E1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Formulier opzet r</w:t>
                      </w:r>
                      <w:r w:rsidR="002044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eferaat</w:t>
                      </w:r>
                      <w:r w:rsidR="007D2D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dinsdag </w:t>
                      </w:r>
                      <w:r w:rsidR="003138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 w:rsidR="00BE5A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138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februari</w:t>
                      </w:r>
                      <w:r w:rsidR="00D72E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="00D72E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3138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766AB" w:rsidRDefault="008766AB" w:rsidP="007C3E9C">
      <w:pPr>
        <w:spacing w:after="0"/>
        <w:rPr>
          <w:rFonts w:ascii="Arial" w:hAnsi="Arial" w:cs="Arial"/>
        </w:rPr>
      </w:pPr>
    </w:p>
    <w:p w:rsidR="00F1508C" w:rsidRDefault="00F1508C" w:rsidP="008766AB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:rsidR="002339AD" w:rsidRDefault="002339AD" w:rsidP="008766A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5B18" w:rsidRPr="008766AB" w:rsidRDefault="00204431" w:rsidP="008766A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04431">
        <w:rPr>
          <w:rFonts w:ascii="Arial" w:hAnsi="Arial" w:cs="Arial"/>
          <w:b/>
          <w:sz w:val="24"/>
          <w:szCs w:val="24"/>
        </w:rPr>
        <w:t>Dit formulier graag</w:t>
      </w:r>
      <w:r w:rsidR="008766AB" w:rsidRPr="00204431">
        <w:rPr>
          <w:rFonts w:ascii="Arial" w:hAnsi="Arial" w:cs="Arial"/>
          <w:b/>
          <w:sz w:val="24"/>
          <w:szCs w:val="24"/>
        </w:rPr>
        <w:t xml:space="preserve"> </w:t>
      </w:r>
      <w:r w:rsidR="004556A0">
        <w:rPr>
          <w:rFonts w:ascii="Arial" w:hAnsi="Arial" w:cs="Arial"/>
          <w:b/>
          <w:color w:val="FF0000"/>
          <w:sz w:val="24"/>
          <w:szCs w:val="24"/>
        </w:rPr>
        <w:t xml:space="preserve">uiterlijk </w:t>
      </w:r>
      <w:r w:rsidR="00BE5A55">
        <w:rPr>
          <w:rFonts w:ascii="Arial" w:hAnsi="Arial" w:cs="Arial"/>
          <w:b/>
          <w:color w:val="FF0000"/>
          <w:sz w:val="24"/>
          <w:szCs w:val="24"/>
        </w:rPr>
        <w:t xml:space="preserve">1 </w:t>
      </w:r>
      <w:r w:rsidR="0031381C">
        <w:rPr>
          <w:rFonts w:ascii="Arial" w:hAnsi="Arial" w:cs="Arial"/>
          <w:b/>
          <w:color w:val="FF0000"/>
          <w:sz w:val="24"/>
          <w:szCs w:val="24"/>
        </w:rPr>
        <w:t>januari</w:t>
      </w:r>
      <w:r w:rsidR="00BE5A55">
        <w:rPr>
          <w:rFonts w:ascii="Arial" w:hAnsi="Arial" w:cs="Arial"/>
          <w:b/>
          <w:color w:val="FF0000"/>
          <w:sz w:val="24"/>
          <w:szCs w:val="24"/>
        </w:rPr>
        <w:t xml:space="preserve"> 202</w:t>
      </w:r>
      <w:r w:rsidR="0031381C">
        <w:rPr>
          <w:rFonts w:ascii="Arial" w:hAnsi="Arial" w:cs="Arial"/>
          <w:b/>
          <w:color w:val="FF0000"/>
          <w:sz w:val="24"/>
          <w:szCs w:val="24"/>
        </w:rPr>
        <w:t>1</w:t>
      </w:r>
      <w:r w:rsidRPr="0020443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04431">
        <w:rPr>
          <w:rFonts w:ascii="Arial" w:hAnsi="Arial" w:cs="Arial"/>
          <w:b/>
          <w:sz w:val="24"/>
          <w:szCs w:val="24"/>
        </w:rPr>
        <w:t xml:space="preserve">sturen naar </w:t>
      </w:r>
      <w:hyperlink r:id="rId8" w:history="1">
        <w:r w:rsidRPr="00204431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referaat@mediant.nl</w:t>
        </w:r>
      </w:hyperlink>
      <w:r w:rsidRPr="0020443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994"/>
      </w:tblGrid>
      <w:tr w:rsidR="007C3E9C" w:rsidRPr="007C3E9C" w:rsidTr="0092286F">
        <w:tc>
          <w:tcPr>
            <w:tcW w:w="2660" w:type="dxa"/>
            <w:shd w:val="clear" w:color="auto" w:fill="auto"/>
          </w:tcPr>
          <w:p w:rsidR="007C3E9C" w:rsidRDefault="007C3E9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Titel</w:t>
            </w:r>
            <w:r w:rsidR="00C65B18">
              <w:rPr>
                <w:rFonts w:ascii="Arial" w:hAnsi="Arial" w:cs="Arial"/>
                <w:sz w:val="20"/>
                <w:szCs w:val="20"/>
              </w:rPr>
              <w:t xml:space="preserve"> referaat</w:t>
            </w:r>
          </w:p>
          <w:p w:rsidR="00292A0C" w:rsidRPr="007C3E9C" w:rsidRDefault="00292A0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:rsidR="00EB77AB" w:rsidRDefault="00EB77AB" w:rsidP="007C3E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GIT-PD (Guideline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Treatment-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Personality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Disorders)</w:t>
            </w:r>
          </w:p>
          <w:p w:rsidR="00577B0C" w:rsidRPr="00142A50" w:rsidRDefault="00577B0C" w:rsidP="00577B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42A50">
              <w:rPr>
                <w:rFonts w:ascii="Arial" w:hAnsi="Arial" w:cs="Arial"/>
                <w:b/>
                <w:sz w:val="20"/>
                <w:szCs w:val="20"/>
              </w:rPr>
              <w:t>GIT-PD is het nieuwe normaal!</w:t>
            </w:r>
          </w:p>
          <w:p w:rsidR="00577B0C" w:rsidRDefault="00577B0C" w:rsidP="007C3E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E10" w:rsidRPr="00292A0C" w:rsidRDefault="00D72E10" w:rsidP="007C3E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B18" w:rsidRPr="007C3E9C" w:rsidTr="0092286F">
        <w:tc>
          <w:tcPr>
            <w:tcW w:w="2660" w:type="dxa"/>
            <w:shd w:val="clear" w:color="auto" w:fill="auto"/>
          </w:tcPr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&amp; kwalificaties sp</w:t>
            </w:r>
            <w:r w:rsidR="00777C6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ekers</w:t>
            </w:r>
          </w:p>
        </w:tc>
        <w:tc>
          <w:tcPr>
            <w:tcW w:w="8022" w:type="dxa"/>
            <w:shd w:val="clear" w:color="auto" w:fill="auto"/>
          </w:tcPr>
          <w:p w:rsidR="00B8438A" w:rsidRDefault="00B8438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Wolterink; Klinisch psycholoog, Programmamanager GIT-PD</w:t>
            </w:r>
          </w:p>
          <w:p w:rsidR="00B8438A" w:rsidRDefault="00B8438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 Doornhegge; GZ-psycholoog</w:t>
            </w:r>
          </w:p>
          <w:p w:rsidR="00B8438A" w:rsidRPr="007C3E9C" w:rsidRDefault="00B8438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Koenderink; Verpleegkundig Specialist GGZ</w:t>
            </w:r>
          </w:p>
        </w:tc>
      </w:tr>
      <w:tr w:rsidR="0092286F" w:rsidRPr="007C3E9C" w:rsidTr="0092286F">
        <w:tc>
          <w:tcPr>
            <w:tcW w:w="2660" w:type="dxa"/>
            <w:shd w:val="clear" w:color="auto" w:fill="auto"/>
          </w:tcPr>
          <w:p w:rsidR="0092286F" w:rsidRDefault="00204431" w:rsidP="009228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Disciplines waarvoor </w:t>
            </w:r>
            <w:r w:rsidR="0092286F">
              <w:rPr>
                <w:rFonts w:ascii="Arial" w:hAnsi="Arial" w:cs="Arial"/>
                <w:sz w:val="20"/>
                <w:szCs w:val="20"/>
              </w:rPr>
              <w:t xml:space="preserve">accreditatie </w:t>
            </w:r>
            <w:r>
              <w:rPr>
                <w:rFonts w:ascii="Arial" w:hAnsi="Arial" w:cs="Arial"/>
                <w:sz w:val="20"/>
                <w:szCs w:val="20"/>
              </w:rPr>
              <w:t>aangevraagd moet worden.</w:t>
            </w:r>
          </w:p>
        </w:tc>
        <w:tc>
          <w:tcPr>
            <w:tcW w:w="8022" w:type="dxa"/>
            <w:shd w:val="clear" w:color="auto" w:fill="auto"/>
          </w:tcPr>
          <w:p w:rsidR="0092286F" w:rsidRDefault="00AC67D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449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Psychiaters</w:t>
            </w:r>
          </w:p>
          <w:p w:rsidR="00F1508C" w:rsidRDefault="00AC67D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4671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4A13">
              <w:rPr>
                <w:rFonts w:ascii="Arial" w:hAnsi="Arial" w:cs="Arial"/>
                <w:sz w:val="20"/>
                <w:szCs w:val="20"/>
              </w:rPr>
              <w:t>Klinisch p</w:t>
            </w:r>
            <w:r w:rsidR="00F1508C">
              <w:rPr>
                <w:rFonts w:ascii="Arial" w:hAnsi="Arial" w:cs="Arial"/>
                <w:sz w:val="20"/>
                <w:szCs w:val="20"/>
              </w:rPr>
              <w:t>sychologen</w:t>
            </w:r>
          </w:p>
          <w:p w:rsidR="00F1508C" w:rsidRDefault="00AC67D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605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POH-GGZ</w:t>
            </w:r>
          </w:p>
          <w:p w:rsidR="00F1508C" w:rsidRDefault="00AC67D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0958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 specialisten</w:t>
            </w:r>
          </w:p>
          <w:p w:rsidR="00F1508C" w:rsidRDefault="00AC67D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5385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Verpleegkundigen </w:t>
            </w:r>
          </w:p>
          <w:p w:rsidR="004157C9" w:rsidRPr="007C3E9C" w:rsidRDefault="00AC67DD" w:rsidP="004157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3698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57C9">
              <w:rPr>
                <w:rFonts w:ascii="Arial" w:hAnsi="Arial" w:cs="Arial"/>
                <w:sz w:val="20"/>
                <w:szCs w:val="20"/>
              </w:rPr>
              <w:t>SKJ</w:t>
            </w:r>
          </w:p>
        </w:tc>
      </w:tr>
      <w:tr w:rsidR="007C3E9C" w:rsidRPr="007C3E9C" w:rsidTr="0092286F">
        <w:tc>
          <w:tcPr>
            <w:tcW w:w="2660" w:type="dxa"/>
            <w:shd w:val="clear" w:color="auto" w:fill="auto"/>
          </w:tcPr>
          <w:p w:rsidR="007C3E9C" w:rsidRPr="007C3E9C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 &amp; leerdoelen referaat</w:t>
            </w:r>
          </w:p>
        </w:tc>
        <w:tc>
          <w:tcPr>
            <w:tcW w:w="8022" w:type="dxa"/>
            <w:shd w:val="clear" w:color="auto" w:fill="auto"/>
          </w:tcPr>
          <w:p w:rsidR="00B8438A" w:rsidRDefault="00B8438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Kennis vergroten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8438A" w:rsidRPr="007C3E9C" w:rsidRDefault="00B8438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-Zorgontwikkeling persoonlijkheidsstoornissen, thema’s; ontwikkeling diagnostiek en behandeling van persoonlijkheidsstoornissen. -</w:t>
            </w:r>
          </w:p>
          <w:p w:rsidR="007C3E9C" w:rsidRDefault="00B8438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-Kennismaking met GIT-PD; zorgvernieuwing door meerdere instellingen met als gezamenlijk platform het kenniscentrum pers. stoornissen. </w:t>
            </w:r>
          </w:p>
          <w:p w:rsidR="007C3E9C" w:rsidRPr="007C3E9C" w:rsidRDefault="00B8438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-GIT-PD binnen het land en GIT-PD binnen Mediant</w:t>
            </w:r>
          </w:p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B18" w:rsidRPr="007C3E9C" w:rsidTr="0092286F">
        <w:tc>
          <w:tcPr>
            <w:tcW w:w="2660" w:type="dxa"/>
            <w:shd w:val="clear" w:color="auto" w:fill="auto"/>
          </w:tcPr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18">
              <w:rPr>
                <w:rFonts w:ascii="Arial" w:hAnsi="Arial" w:cs="Arial"/>
                <w:sz w:val="20"/>
                <w:szCs w:val="20"/>
              </w:rPr>
              <w:t xml:space="preserve">Op welke informatie is </w:t>
            </w:r>
            <w:r>
              <w:rPr>
                <w:rFonts w:ascii="Arial" w:hAnsi="Arial" w:cs="Arial"/>
                <w:sz w:val="20"/>
                <w:szCs w:val="20"/>
              </w:rPr>
              <w:t>het referaat</w:t>
            </w:r>
            <w:r w:rsidRPr="00C65B18">
              <w:rPr>
                <w:rFonts w:ascii="Arial" w:hAnsi="Arial" w:cs="Arial"/>
                <w:sz w:val="20"/>
                <w:szCs w:val="20"/>
              </w:rPr>
              <w:t xml:space="preserve"> gebaseerd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77C65" w:rsidRDefault="00777C65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(richtlijn</w:t>
            </w:r>
            <w:r w:rsidR="00204431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04431">
              <w:rPr>
                <w:rFonts w:ascii="Arial" w:hAnsi="Arial" w:cs="Arial"/>
                <w:sz w:val="20"/>
                <w:szCs w:val="20"/>
              </w:rPr>
              <w:t>protocollen</w:t>
            </w:r>
            <w:r>
              <w:rPr>
                <w:rFonts w:ascii="Arial" w:hAnsi="Arial" w:cs="Arial"/>
                <w:sz w:val="20"/>
                <w:szCs w:val="20"/>
              </w:rPr>
              <w:t xml:space="preserve"> / vakliteratuur)</w:t>
            </w:r>
          </w:p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:rsidR="00806792" w:rsidRPr="00B8438A" w:rsidRDefault="00142A50" w:rsidP="00B843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438A">
              <w:rPr>
                <w:rFonts w:ascii="Arial" w:hAnsi="Arial" w:cs="Arial"/>
                <w:sz w:val="20"/>
                <w:szCs w:val="20"/>
              </w:rPr>
              <w:t>Kenniscentrum persoonlijkheidsstoornissen</w:t>
            </w:r>
          </w:p>
          <w:p w:rsidR="00806792" w:rsidRPr="00B8438A" w:rsidRDefault="00AC67DD" w:rsidP="00B8438A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42A50" w:rsidRPr="00B8438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http://www.kenniscentrumps.nl/</w:t>
              </w:r>
            </w:hyperlink>
          </w:p>
          <w:p w:rsidR="00806792" w:rsidRPr="00B8438A" w:rsidRDefault="00142A50" w:rsidP="00B843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38A">
              <w:rPr>
                <w:rFonts w:ascii="Arial" w:hAnsi="Arial" w:cs="Arial"/>
                <w:sz w:val="20"/>
                <w:szCs w:val="20"/>
              </w:rPr>
              <w:t>Crocq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</w:rPr>
              <w:t xml:space="preserve">, M.A., 2013. </w:t>
            </w:r>
            <w:proofErr w:type="spellStart"/>
            <w:r w:rsidRPr="00B8438A">
              <w:rPr>
                <w:rFonts w:ascii="Arial" w:hAnsi="Arial" w:cs="Arial"/>
                <w:sz w:val="20"/>
                <w:szCs w:val="20"/>
              </w:rPr>
              <w:t>Milestones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8438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438A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8438A">
              <w:rPr>
                <w:rFonts w:ascii="Arial" w:hAnsi="Arial" w:cs="Arial"/>
                <w:sz w:val="20"/>
                <w:szCs w:val="20"/>
              </w:rPr>
              <w:t>personality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</w:rPr>
              <w:t xml:space="preserve"> disorders. </w:t>
            </w:r>
            <w:proofErr w:type="spellStart"/>
            <w:r w:rsidRPr="00B8438A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8438A"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438A">
              <w:rPr>
                <w:rFonts w:ascii="Arial" w:hAnsi="Arial" w:cs="Arial"/>
                <w:sz w:val="20"/>
                <w:szCs w:val="20"/>
              </w:rPr>
              <w:t>Neuroscience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</w:rPr>
              <w:t xml:space="preserve"> vol 15-No.2-2013 </w:t>
            </w:r>
          </w:p>
          <w:p w:rsidR="00806792" w:rsidRPr="00B8438A" w:rsidRDefault="00142A50" w:rsidP="00B843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38A">
              <w:rPr>
                <w:rFonts w:ascii="Arial" w:hAnsi="Arial" w:cs="Arial"/>
                <w:sz w:val="20"/>
                <w:szCs w:val="20"/>
              </w:rPr>
              <w:t>Hafkenscheid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</w:rPr>
              <w:t>, A.,2014. De therapeutische relatie. De tijdstroom.</w:t>
            </w:r>
          </w:p>
          <w:p w:rsidR="00806792" w:rsidRPr="00B8438A" w:rsidRDefault="00142A50" w:rsidP="00B843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438A">
              <w:rPr>
                <w:rFonts w:ascii="Arial" w:hAnsi="Arial" w:cs="Arial"/>
                <w:sz w:val="20"/>
                <w:szCs w:val="20"/>
              </w:rPr>
              <w:t xml:space="preserve">Aalders, H. &amp; Hengstmengel, M., 2019. GIT-PD in de praktijk. </w:t>
            </w:r>
            <w:proofErr w:type="spellStart"/>
            <w:r w:rsidRPr="00B8438A">
              <w:rPr>
                <w:rFonts w:ascii="Arial" w:hAnsi="Arial" w:cs="Arial"/>
                <w:sz w:val="20"/>
                <w:szCs w:val="20"/>
              </w:rPr>
              <w:t>Hogrefe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06792" w:rsidRPr="00C33C42" w:rsidRDefault="00142A50" w:rsidP="00B843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38A">
              <w:rPr>
                <w:rFonts w:ascii="Arial" w:hAnsi="Arial" w:cs="Arial"/>
                <w:sz w:val="20"/>
                <w:szCs w:val="20"/>
                <w:lang w:val="en-US"/>
              </w:rPr>
              <w:t>Hutsebaut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B8438A">
              <w:rPr>
                <w:rFonts w:ascii="Arial" w:hAnsi="Arial" w:cs="Arial"/>
                <w:sz w:val="20"/>
                <w:szCs w:val="20"/>
                <w:lang w:val="en-US"/>
              </w:rPr>
              <w:t>Willemse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  <w:lang w:val="en-US"/>
              </w:rPr>
              <w:t xml:space="preserve">, E., </w:t>
            </w:r>
            <w:proofErr w:type="spellStart"/>
            <w:r w:rsidRPr="00B8438A">
              <w:rPr>
                <w:rFonts w:ascii="Arial" w:hAnsi="Arial" w:cs="Arial"/>
                <w:sz w:val="20"/>
                <w:szCs w:val="20"/>
                <w:lang w:val="en-US"/>
              </w:rPr>
              <w:t>Bachrach</w:t>
            </w:r>
            <w:proofErr w:type="spellEnd"/>
            <w:r w:rsidRPr="00B8438A">
              <w:rPr>
                <w:rFonts w:ascii="Arial" w:hAnsi="Arial" w:cs="Arial"/>
                <w:sz w:val="20"/>
                <w:szCs w:val="20"/>
                <w:lang w:val="en-US"/>
              </w:rPr>
              <w:t xml:space="preserve">, N. &amp; Van, R. Improving access to and effectiveness of mental health care for personality disorders: the guideline-informed treatment for personality disorders (GIT-PD) initiative in the Netherlands. </w:t>
            </w:r>
            <w:hyperlink r:id="rId10" w:history="1">
              <w:r w:rsidRPr="00B8438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http://www.kenniscentrumps.nl/sites/default/files/publications/hutsebaut_et_al-2020-borderline_personality_disorder_and_emotion_dysregulation.pdf</w:t>
              </w:r>
            </w:hyperlink>
            <w:r w:rsidRPr="00B843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33C42" w:rsidRPr="00B8438A" w:rsidRDefault="00C33C42" w:rsidP="00B843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16"/>
                <w:szCs w:val="16"/>
                <w:lang w:eastAsia="nl-NL"/>
              </w:rPr>
              <w:t xml:space="preserve">GGZ-Richtlijnen - Multidisciplinaire richtlijn Persoonlijkheidsstoornissen, 2008 </w:t>
            </w:r>
          </w:p>
          <w:p w:rsidR="00C65B18" w:rsidRPr="007C3E9C" w:rsidRDefault="00C65B18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9C" w:rsidRPr="007C3E9C" w:rsidTr="0092286F">
        <w:tc>
          <w:tcPr>
            <w:tcW w:w="2660" w:type="dxa"/>
            <w:shd w:val="clear" w:color="auto" w:fill="auto"/>
          </w:tcPr>
          <w:p w:rsidR="007C3E9C" w:rsidRPr="007C3E9C" w:rsidRDefault="0092286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voor uitnodiging</w:t>
            </w:r>
          </w:p>
        </w:tc>
        <w:tc>
          <w:tcPr>
            <w:tcW w:w="8022" w:type="dxa"/>
            <w:shd w:val="clear" w:color="auto" w:fill="auto"/>
          </w:tcPr>
          <w:p w:rsidR="00577B0C" w:rsidRDefault="00577B0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nieuwste ontwikkeling op het gebied van behandeling van persoonlijkheidsstoornissen. </w:t>
            </w:r>
          </w:p>
          <w:p w:rsidR="00577B0C" w:rsidRDefault="00577B0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77B0C" w:rsidRDefault="00577B0C" w:rsidP="00577B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Specialistische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behandelingen voor persoonlijkheidsstoornissen zijn duur en slechts voor een deel van de mensen met persoonlijkheidsstoornissen toegankelijk. GIT-PD is zorgvernieuwing die door meerdere instellingen wordt vormgegeven met als gezamenlijk platform het kenniscentrum persoonlijkheidsstoornissen. GIT-PD biedt een kader voor behandeling voor alle mensen met een persoonlijkheidsstoornis.</w:t>
            </w:r>
            <w:r w:rsidR="00142A50">
              <w:rPr>
                <w:rFonts w:ascii="Arial" w:hAnsi="Arial" w:cs="Arial"/>
                <w:sz w:val="20"/>
                <w:szCs w:val="20"/>
              </w:rPr>
              <w:t xml:space="preserve"> Mediant, de Boerhaven heeft de GIT-PD het afgelopen jaar geïmplementeerd.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7B0C" w:rsidRDefault="00577B0C" w:rsidP="00577B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77B0C" w:rsidRDefault="00577B0C" w:rsidP="00577B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GIT-PD is het nieuwe normaal!</w:t>
            </w:r>
          </w:p>
          <w:p w:rsidR="00577B0C" w:rsidRDefault="00577B0C" w:rsidP="00577B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77B0C" w:rsidRDefault="00577B0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77B0C" w:rsidRDefault="00577B0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C3E9C" w:rsidRPr="007C3E9C" w:rsidRDefault="007C3E9C" w:rsidP="00577B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E9C" w:rsidRDefault="007C3E9C" w:rsidP="007C3E9C">
      <w:pPr>
        <w:spacing w:after="0"/>
        <w:rPr>
          <w:rFonts w:ascii="Arial" w:hAnsi="Arial" w:cs="Arial"/>
          <w:sz w:val="20"/>
          <w:szCs w:val="20"/>
        </w:rPr>
      </w:pPr>
    </w:p>
    <w:p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:rsidR="007C3E9C" w:rsidRPr="007C3E9C" w:rsidRDefault="007C3E9C" w:rsidP="007C3E9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C3E9C">
        <w:rPr>
          <w:rFonts w:ascii="Arial" w:hAnsi="Arial" w:cs="Arial"/>
          <w:sz w:val="20"/>
          <w:szCs w:val="20"/>
          <w:u w:val="single"/>
        </w:rPr>
        <w:t>Programma:</w:t>
      </w:r>
    </w:p>
    <w:p w:rsidR="007C3E9C" w:rsidRPr="007C3E9C" w:rsidRDefault="007C3E9C" w:rsidP="007C3E9C">
      <w:pPr>
        <w:spacing w:after="0"/>
        <w:rPr>
          <w:rFonts w:ascii="Arial" w:hAnsi="Arial" w:cs="Arial"/>
          <w:b/>
          <w:sz w:val="20"/>
          <w:szCs w:val="20"/>
        </w:rPr>
      </w:pPr>
      <w:r w:rsidRPr="007C3E9C">
        <w:rPr>
          <w:rFonts w:ascii="Arial" w:hAnsi="Arial" w:cs="Arial"/>
          <w:b/>
          <w:sz w:val="20"/>
          <w:szCs w:val="20"/>
        </w:rPr>
        <w:t>(maximaal 2 presentaties van 30 minuten of 3 presentaties van 20 minuten)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5193"/>
        <w:gridCol w:w="3910"/>
      </w:tblGrid>
      <w:tr w:rsidR="007C3E9C" w:rsidRPr="007C3E9C" w:rsidTr="0037483A">
        <w:tc>
          <w:tcPr>
            <w:tcW w:w="1908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6422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6520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Spreker</w:t>
            </w:r>
            <w:r w:rsidRPr="007C3E9C">
              <w:t xml:space="preserve"> </w:t>
            </w:r>
          </w:p>
        </w:tc>
      </w:tr>
      <w:tr w:rsidR="007C3E9C" w:rsidRPr="007C3E9C" w:rsidTr="0037483A">
        <w:tc>
          <w:tcPr>
            <w:tcW w:w="1908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6422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Opening / welkomstwoord</w:t>
            </w:r>
          </w:p>
        </w:tc>
        <w:tc>
          <w:tcPr>
            <w:tcW w:w="6520" w:type="dxa"/>
            <w:shd w:val="clear" w:color="auto" w:fill="auto"/>
          </w:tcPr>
          <w:p w:rsidR="007C3E9C" w:rsidRPr="007C3E9C" w:rsidRDefault="00142A50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C3E9C" w:rsidRPr="007C3E9C" w:rsidTr="0037483A">
        <w:tc>
          <w:tcPr>
            <w:tcW w:w="1908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16.35</w:t>
            </w:r>
          </w:p>
        </w:tc>
        <w:tc>
          <w:tcPr>
            <w:tcW w:w="6422" w:type="dxa"/>
            <w:shd w:val="clear" w:color="auto" w:fill="auto"/>
          </w:tcPr>
          <w:p w:rsidR="007C3E9C" w:rsidRPr="007C3E9C" w:rsidRDefault="00577B0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Zorgontwikkeling persoonlijkheidsstoornissen, thema’s; ontwikkeling diagnostiek en behandeling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persoonlijkheidsstoornissen</w:t>
            </w:r>
            <w:r w:rsidR="00142A50">
              <w:rPr>
                <w:rFonts w:ascii="Arial" w:hAnsi="Arial" w:cs="Arial"/>
                <w:sz w:val="20"/>
                <w:szCs w:val="20"/>
              </w:rPr>
              <w:t>.Alternatieve</w:t>
            </w:r>
            <w:proofErr w:type="spellEnd"/>
            <w:r w:rsidR="00142A50">
              <w:rPr>
                <w:rFonts w:ascii="Arial" w:hAnsi="Arial" w:cs="Arial"/>
                <w:sz w:val="20"/>
                <w:szCs w:val="20"/>
              </w:rPr>
              <w:t xml:space="preserve"> model pers. stoornissen. </w:t>
            </w:r>
          </w:p>
        </w:tc>
        <w:tc>
          <w:tcPr>
            <w:tcW w:w="6520" w:type="dxa"/>
            <w:shd w:val="clear" w:color="auto" w:fill="auto"/>
          </w:tcPr>
          <w:p w:rsidR="007C3E9C" w:rsidRPr="007C3E9C" w:rsidRDefault="00577B0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</w:t>
            </w:r>
          </w:p>
        </w:tc>
      </w:tr>
      <w:tr w:rsidR="007C3E9C" w:rsidRPr="007C3E9C" w:rsidTr="0037483A">
        <w:tc>
          <w:tcPr>
            <w:tcW w:w="1908" w:type="dxa"/>
            <w:shd w:val="clear" w:color="auto" w:fill="auto"/>
          </w:tcPr>
          <w:p w:rsidR="007C3E9C" w:rsidRPr="007C3E9C" w:rsidRDefault="00142A50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16:55</w:t>
            </w:r>
          </w:p>
        </w:tc>
        <w:tc>
          <w:tcPr>
            <w:tcW w:w="6422" w:type="dxa"/>
            <w:shd w:val="clear" w:color="auto" w:fill="auto"/>
          </w:tcPr>
          <w:p w:rsidR="007C3E9C" w:rsidRPr="007C3E9C" w:rsidRDefault="00142A50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Kennismaking met GIT-PD; zorgvernieuwing door meerdere instellingen met als gezamenlijk platform het kenniscentrum pers. stoornissen. GIT-PD in het land.</w:t>
            </w:r>
          </w:p>
        </w:tc>
        <w:tc>
          <w:tcPr>
            <w:tcW w:w="6520" w:type="dxa"/>
            <w:shd w:val="clear" w:color="auto" w:fill="auto"/>
          </w:tcPr>
          <w:p w:rsidR="007C3E9C" w:rsidRPr="007C3E9C" w:rsidRDefault="00142A50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</w:t>
            </w:r>
          </w:p>
        </w:tc>
      </w:tr>
      <w:tr w:rsidR="007C3E9C" w:rsidRPr="007C3E9C" w:rsidTr="0037483A">
        <w:tc>
          <w:tcPr>
            <w:tcW w:w="1908" w:type="dxa"/>
            <w:shd w:val="clear" w:color="auto" w:fill="auto"/>
          </w:tcPr>
          <w:p w:rsidR="007C3E9C" w:rsidRPr="007C3E9C" w:rsidRDefault="00142A50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17:15</w:t>
            </w:r>
          </w:p>
        </w:tc>
        <w:tc>
          <w:tcPr>
            <w:tcW w:w="6422" w:type="dxa"/>
            <w:shd w:val="clear" w:color="auto" w:fill="auto"/>
          </w:tcPr>
          <w:p w:rsidR="007C3E9C" w:rsidRPr="007C3E9C" w:rsidRDefault="00142A50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GIT-PD bij Mediant</w:t>
            </w:r>
          </w:p>
        </w:tc>
        <w:tc>
          <w:tcPr>
            <w:tcW w:w="6520" w:type="dxa"/>
            <w:shd w:val="clear" w:color="auto" w:fill="auto"/>
          </w:tcPr>
          <w:p w:rsidR="007C3E9C" w:rsidRPr="007C3E9C" w:rsidRDefault="00142A50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</w:t>
            </w:r>
          </w:p>
        </w:tc>
      </w:tr>
      <w:tr w:rsidR="007C3E9C" w:rsidRPr="007C3E9C" w:rsidTr="0037483A">
        <w:tc>
          <w:tcPr>
            <w:tcW w:w="1908" w:type="dxa"/>
            <w:shd w:val="clear" w:color="auto" w:fill="auto"/>
          </w:tcPr>
          <w:p w:rsidR="007C3E9C" w:rsidRPr="007C3E9C" w:rsidRDefault="00142A50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17.35</w:t>
            </w:r>
          </w:p>
        </w:tc>
        <w:tc>
          <w:tcPr>
            <w:tcW w:w="6422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Vragen / discussie</w:t>
            </w:r>
          </w:p>
        </w:tc>
        <w:tc>
          <w:tcPr>
            <w:tcW w:w="6520" w:type="dxa"/>
            <w:shd w:val="clear" w:color="auto" w:fill="auto"/>
          </w:tcPr>
          <w:p w:rsidR="007C3E9C" w:rsidRPr="007C3E9C" w:rsidRDefault="00142A50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Ted, Vera, Iris</w:t>
            </w:r>
          </w:p>
        </w:tc>
      </w:tr>
      <w:tr w:rsidR="007C3E9C" w:rsidRPr="007C3E9C" w:rsidTr="0037483A">
        <w:tc>
          <w:tcPr>
            <w:tcW w:w="1908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6422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6520" w:type="dxa"/>
            <w:shd w:val="clear" w:color="auto" w:fill="auto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86F" w:rsidRPr="007C3E9C" w:rsidRDefault="0092286F" w:rsidP="007C3E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sectPr w:rsidR="0092286F" w:rsidRPr="007C3E9C" w:rsidSect="002339AD">
      <w:footerReference w:type="default" r:id="rId11"/>
      <w:footerReference w:type="firs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EF" w:rsidRDefault="00875DEF" w:rsidP="007C3E9C">
      <w:pPr>
        <w:spacing w:after="0" w:line="240" w:lineRule="auto"/>
      </w:pPr>
      <w:r>
        <w:separator/>
      </w:r>
    </w:p>
  </w:endnote>
  <w:endnote w:type="continuationSeparator" w:id="0">
    <w:p w:rsidR="00875DEF" w:rsidRDefault="00875DEF" w:rsidP="007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A" w:rsidRDefault="0037483A" w:rsidP="0037483A">
    <w:pPr>
      <w:pStyle w:val="Voettekst"/>
      <w:spacing w:line="3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24"/>
      <w:gridCol w:w="3912"/>
    </w:tblGrid>
    <w:tr w:rsidR="0037483A">
      <w:trPr>
        <w:cantSplit/>
        <w:trHeight w:val="283"/>
      </w:trPr>
      <w:tc>
        <w:tcPr>
          <w:tcW w:w="10036" w:type="dxa"/>
          <w:gridSpan w:val="2"/>
        </w:tcPr>
        <w:p w:rsidR="0037483A" w:rsidRDefault="0037483A">
          <w:pPr>
            <w:framePr w:hSpace="142" w:wrap="around" w:vAnchor="page" w:hAnchor="page" w:x="1419" w:y="15990"/>
            <w:spacing w:line="227" w:lineRule="atLeast"/>
          </w:pPr>
        </w:p>
      </w:tc>
    </w:tr>
    <w:tr w:rsidR="0037483A">
      <w:trPr>
        <w:trHeight w:val="240"/>
      </w:trPr>
      <w:tc>
        <w:tcPr>
          <w:tcW w:w="6124" w:type="dxa"/>
        </w:tcPr>
        <w:p w:rsidR="0037483A" w:rsidRDefault="0037483A">
          <w:pPr>
            <w:framePr w:hSpace="142" w:wrap="around" w:vAnchor="page" w:hAnchor="page" w:x="1419" w:y="15990"/>
            <w:spacing w:line="227" w:lineRule="exact"/>
            <w:rPr>
              <w:b/>
              <w:sz w:val="15"/>
            </w:rPr>
          </w:pPr>
        </w:p>
      </w:tc>
      <w:tc>
        <w:tcPr>
          <w:tcW w:w="3912" w:type="dxa"/>
        </w:tcPr>
        <w:p w:rsidR="0037483A" w:rsidRDefault="0037483A">
          <w:pPr>
            <w:rPr>
              <w:b/>
            </w:rPr>
          </w:pPr>
        </w:p>
        <w:p w:rsidR="0037483A" w:rsidRDefault="0037483A"/>
      </w:tc>
    </w:tr>
    <w:tr w:rsidR="0037483A">
      <w:trPr>
        <w:cantSplit/>
        <w:trHeight w:hRule="exact" w:val="340"/>
      </w:trPr>
      <w:tc>
        <w:tcPr>
          <w:tcW w:w="10036" w:type="dxa"/>
          <w:gridSpan w:val="2"/>
        </w:tcPr>
        <w:p w:rsidR="0037483A" w:rsidRDefault="0037483A">
          <w:pPr>
            <w:framePr w:hSpace="142" w:wrap="around" w:vAnchor="page" w:hAnchor="page" w:x="1419" w:y="15990"/>
            <w:spacing w:line="227" w:lineRule="exact"/>
            <w:rPr>
              <w:sz w:val="15"/>
            </w:rPr>
          </w:pPr>
        </w:p>
      </w:tc>
    </w:tr>
  </w:tbl>
  <w:p w:rsidR="0037483A" w:rsidRDefault="003748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EF" w:rsidRDefault="00875DEF" w:rsidP="007C3E9C">
      <w:pPr>
        <w:spacing w:after="0" w:line="240" w:lineRule="auto"/>
      </w:pPr>
      <w:r>
        <w:separator/>
      </w:r>
    </w:p>
  </w:footnote>
  <w:footnote w:type="continuationSeparator" w:id="0">
    <w:p w:rsidR="00875DEF" w:rsidRDefault="00875DEF" w:rsidP="007C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C6"/>
    <w:multiLevelType w:val="hybridMultilevel"/>
    <w:tmpl w:val="EFFC43E2"/>
    <w:lvl w:ilvl="0" w:tplc="9C282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C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2D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2A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E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0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0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E0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1772BC"/>
    <w:multiLevelType w:val="hybridMultilevel"/>
    <w:tmpl w:val="F11444B0"/>
    <w:lvl w:ilvl="0" w:tplc="7D326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428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9F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CE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45D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45E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EF9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42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4A8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9C"/>
    <w:rsid w:val="00142A50"/>
    <w:rsid w:val="0018694A"/>
    <w:rsid w:val="00204431"/>
    <w:rsid w:val="0020747E"/>
    <w:rsid w:val="002216D9"/>
    <w:rsid w:val="002339AD"/>
    <w:rsid w:val="00274A13"/>
    <w:rsid w:val="00292A0C"/>
    <w:rsid w:val="002C0767"/>
    <w:rsid w:val="0031381C"/>
    <w:rsid w:val="00356A86"/>
    <w:rsid w:val="0037483A"/>
    <w:rsid w:val="004157C9"/>
    <w:rsid w:val="004556A0"/>
    <w:rsid w:val="0055101A"/>
    <w:rsid w:val="00577B0C"/>
    <w:rsid w:val="00613F12"/>
    <w:rsid w:val="006B2BA3"/>
    <w:rsid w:val="00777C65"/>
    <w:rsid w:val="007C3E9C"/>
    <w:rsid w:val="007D2D7D"/>
    <w:rsid w:val="00806792"/>
    <w:rsid w:val="00875DEF"/>
    <w:rsid w:val="008766AB"/>
    <w:rsid w:val="0092286F"/>
    <w:rsid w:val="00A700ED"/>
    <w:rsid w:val="00AC67DD"/>
    <w:rsid w:val="00B443FE"/>
    <w:rsid w:val="00B8438A"/>
    <w:rsid w:val="00BC48F5"/>
    <w:rsid w:val="00BE5A55"/>
    <w:rsid w:val="00C33C42"/>
    <w:rsid w:val="00C65B18"/>
    <w:rsid w:val="00C7143C"/>
    <w:rsid w:val="00D04970"/>
    <w:rsid w:val="00D5037C"/>
    <w:rsid w:val="00D72E10"/>
    <w:rsid w:val="00E52CA6"/>
    <w:rsid w:val="00E74494"/>
    <w:rsid w:val="00EB77AB"/>
    <w:rsid w:val="00EC62B1"/>
    <w:rsid w:val="00F01E37"/>
    <w:rsid w:val="00F1508C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5021-620D-478C-B686-D0A5464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C3E9C"/>
    <w:rPr>
      <w:sz w:val="22"/>
      <w:szCs w:val="22"/>
      <w:lang w:eastAsia="en-US"/>
    </w:rPr>
  </w:style>
  <w:style w:type="character" w:styleId="Paginanummer">
    <w:name w:val="page number"/>
    <w:rsid w:val="007C3E9C"/>
    <w:rPr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3E9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08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20443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0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2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at@mediant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enniscentrumps.nl/sites/default/files/publications/hutsebaut_et_al-2020-borderline_personality_disorder_and_emotion_dysregul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niscentrumps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Mediant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Frederique Slooten</dc:creator>
  <cp:lastModifiedBy>Larissa Tijms</cp:lastModifiedBy>
  <cp:revision>2</cp:revision>
  <cp:lastPrinted>2021-01-05T12:26:00Z</cp:lastPrinted>
  <dcterms:created xsi:type="dcterms:W3CDTF">2021-01-07T14:05:00Z</dcterms:created>
  <dcterms:modified xsi:type="dcterms:W3CDTF">2021-01-07T14:05:00Z</dcterms:modified>
</cp:coreProperties>
</file>